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FDF33" w14:textId="77777777" w:rsidR="00360137" w:rsidRPr="00060266" w:rsidRDefault="00360137" w:rsidP="00360137">
      <w:pPr>
        <w:pStyle w:val="NoSpacing"/>
        <w:ind w:left="-90"/>
        <w:rPr>
          <w:rFonts w:ascii="Tahoma" w:hAnsi="Tahoma" w:cs="Tahoma"/>
          <w:color w:val="000000" w:themeColor="text1"/>
          <w:sz w:val="22"/>
          <w:szCs w:val="22"/>
        </w:rPr>
      </w:pPr>
    </w:p>
    <w:p w14:paraId="6F829F09" w14:textId="77777777" w:rsidR="00060266" w:rsidRDefault="00060266" w:rsidP="00A7316C">
      <w:pPr>
        <w:tabs>
          <w:tab w:val="right" w:pos="7340"/>
        </w:tabs>
        <w:rPr>
          <w:rFonts w:ascii="Tahoma" w:hAnsi="Tahoma" w:cs="Tahoma"/>
        </w:rPr>
      </w:pPr>
    </w:p>
    <w:p w14:paraId="011C119D" w14:textId="77777777" w:rsidR="00060266" w:rsidRDefault="00060266" w:rsidP="00A7316C">
      <w:pPr>
        <w:tabs>
          <w:tab w:val="right" w:pos="7340"/>
        </w:tabs>
        <w:rPr>
          <w:rFonts w:ascii="Tahoma" w:hAnsi="Tahoma" w:cs="Tahoma"/>
        </w:rPr>
      </w:pPr>
      <w:r>
        <w:rPr>
          <w:rFonts w:ascii="Tahoma" w:hAnsi="Tahoma" w:cs="Tahoma"/>
        </w:rPr>
        <w:t>Sarah Constant</w:t>
      </w:r>
    </w:p>
    <w:p w14:paraId="2CDC5288" w14:textId="2AD25307" w:rsidR="00A7316C" w:rsidRPr="00060266" w:rsidRDefault="00396B02" w:rsidP="00A7316C">
      <w:pPr>
        <w:tabs>
          <w:tab w:val="right" w:pos="7340"/>
        </w:tabs>
        <w:rPr>
          <w:rFonts w:ascii="Tahoma" w:hAnsi="Tahoma" w:cs="Tahoma"/>
        </w:rPr>
      </w:pPr>
      <w:r>
        <w:rPr>
          <w:rFonts w:ascii="Tahoma" w:hAnsi="Tahoma" w:cs="Tahoma"/>
        </w:rPr>
        <w:t>Senior Vice President, Real Estate Development</w:t>
      </w:r>
    </w:p>
    <w:p w14:paraId="1B57027A" w14:textId="77777777" w:rsidR="00A7316C" w:rsidRDefault="00A7316C" w:rsidP="00A7316C">
      <w:pPr>
        <w:tabs>
          <w:tab w:val="right" w:pos="7340"/>
        </w:tabs>
        <w:rPr>
          <w:rFonts w:ascii="Tahoma" w:hAnsi="Tahoma" w:cs="Tahoma"/>
        </w:rPr>
      </w:pPr>
    </w:p>
    <w:p w14:paraId="7406C3D8" w14:textId="77777777" w:rsidR="00060266" w:rsidRDefault="00060266" w:rsidP="00A7316C">
      <w:pPr>
        <w:tabs>
          <w:tab w:val="right" w:pos="7340"/>
        </w:tabs>
        <w:rPr>
          <w:rFonts w:ascii="Tahoma" w:hAnsi="Tahoma" w:cs="Tahoma"/>
        </w:rPr>
      </w:pPr>
    </w:p>
    <w:p w14:paraId="42941C88" w14:textId="77777777" w:rsidR="00060266" w:rsidRPr="00060266" w:rsidRDefault="00060266" w:rsidP="00A7316C">
      <w:pPr>
        <w:tabs>
          <w:tab w:val="right" w:pos="7340"/>
        </w:tabs>
        <w:rPr>
          <w:rFonts w:ascii="Tahoma" w:hAnsi="Tahoma" w:cs="Tahoma"/>
        </w:rPr>
      </w:pPr>
    </w:p>
    <w:p w14:paraId="4EECEB62" w14:textId="12A59786" w:rsidR="006C3C80" w:rsidRDefault="006C3C80" w:rsidP="006C3C80">
      <w:pPr>
        <w:tabs>
          <w:tab w:val="right" w:pos="7340"/>
        </w:tabs>
        <w:rPr>
          <w:rFonts w:ascii="Tahoma" w:hAnsi="Tahoma" w:cs="Tahoma"/>
        </w:rPr>
      </w:pPr>
      <w:r w:rsidRPr="006C3C80">
        <w:rPr>
          <w:rFonts w:ascii="Tahoma" w:hAnsi="Tahoma" w:cs="Tahoma"/>
        </w:rPr>
        <w:t xml:space="preserve">As Senior Vice President of Mission First, Sarah is responsible for overseeing the company's development and construction business lines. She is charged with managing development projects, building client relationships, and pursuing development opportunities throughout Mission First's footprint. She is also responsible for overseeing the company's day-to-day operations in the </w:t>
      </w:r>
      <w:r>
        <w:rPr>
          <w:rFonts w:ascii="Tahoma" w:hAnsi="Tahoma" w:cs="Tahoma"/>
        </w:rPr>
        <w:t>M</w:t>
      </w:r>
      <w:r w:rsidRPr="006C3C80">
        <w:rPr>
          <w:rFonts w:ascii="Tahoma" w:hAnsi="Tahoma" w:cs="Tahoma"/>
        </w:rPr>
        <w:t>id-Atlantic. To date, she has closed more than $450 million worth of deals during her career and has numerous projects in development.</w:t>
      </w:r>
    </w:p>
    <w:p w14:paraId="7D208DB1" w14:textId="77777777" w:rsidR="006C3C80" w:rsidRPr="006C3C80" w:rsidRDefault="006C3C80" w:rsidP="006C3C80">
      <w:pPr>
        <w:tabs>
          <w:tab w:val="right" w:pos="7340"/>
        </w:tabs>
        <w:rPr>
          <w:rFonts w:ascii="Tahoma" w:hAnsi="Tahoma" w:cs="Tahoma"/>
        </w:rPr>
      </w:pPr>
    </w:p>
    <w:p w14:paraId="720EE24B" w14:textId="77777777" w:rsidR="006C3C80" w:rsidRDefault="006C3C80" w:rsidP="006C3C80">
      <w:pPr>
        <w:tabs>
          <w:tab w:val="right" w:pos="7340"/>
        </w:tabs>
        <w:rPr>
          <w:rFonts w:ascii="Tahoma" w:hAnsi="Tahoma" w:cs="Tahoma"/>
        </w:rPr>
      </w:pPr>
      <w:r w:rsidRPr="006C3C80">
        <w:rPr>
          <w:rFonts w:ascii="Tahoma" w:hAnsi="Tahoma" w:cs="Tahoma"/>
        </w:rPr>
        <w:t xml:space="preserve">Sarah currently serves as Board Chair of HAND. HAND is a nonprofit membership collective comprised of over 450 institutions working across the private, </w:t>
      </w:r>
      <w:proofErr w:type="gramStart"/>
      <w:r w:rsidRPr="006C3C80">
        <w:rPr>
          <w:rFonts w:ascii="Tahoma" w:hAnsi="Tahoma" w:cs="Tahoma"/>
        </w:rPr>
        <w:t>public</w:t>
      </w:r>
      <w:proofErr w:type="gramEnd"/>
      <w:r w:rsidRPr="006C3C80">
        <w:rPr>
          <w:rFonts w:ascii="Tahoma" w:hAnsi="Tahoma" w:cs="Tahoma"/>
        </w:rPr>
        <w:t xml:space="preserve"> and social sectors to collaborate in the production and preservation of affordable housing in the Capital Region of Baltimore, Washington, and Richmond.</w:t>
      </w:r>
    </w:p>
    <w:p w14:paraId="4E32FE9D" w14:textId="77777777" w:rsidR="006C3C80" w:rsidRPr="006C3C80" w:rsidRDefault="006C3C80" w:rsidP="006C3C80">
      <w:pPr>
        <w:tabs>
          <w:tab w:val="right" w:pos="7340"/>
        </w:tabs>
        <w:rPr>
          <w:rFonts w:ascii="Tahoma" w:hAnsi="Tahoma" w:cs="Tahoma"/>
        </w:rPr>
      </w:pPr>
    </w:p>
    <w:p w14:paraId="400C5354" w14:textId="070961AF" w:rsidR="006C3C80" w:rsidRDefault="006C3C80" w:rsidP="006C3C80">
      <w:pPr>
        <w:tabs>
          <w:tab w:val="right" w:pos="7340"/>
        </w:tabs>
        <w:rPr>
          <w:rFonts w:ascii="Tahoma" w:hAnsi="Tahoma" w:cs="Tahoma"/>
        </w:rPr>
      </w:pPr>
      <w:r w:rsidRPr="006C3C80">
        <w:rPr>
          <w:rFonts w:ascii="Tahoma" w:hAnsi="Tahoma" w:cs="Tahoma"/>
        </w:rPr>
        <w:t>Sarah has been working in the affordable housing industry since 1991 and in the DC – Metro area since 1997 (as a principal of Mission</w:t>
      </w:r>
      <w:r>
        <w:rPr>
          <w:rFonts w:ascii="Tahoma" w:hAnsi="Tahoma" w:cs="Tahoma"/>
        </w:rPr>
        <w:t xml:space="preserve"> </w:t>
      </w:r>
      <w:r w:rsidRPr="006C3C80">
        <w:rPr>
          <w:rFonts w:ascii="Tahoma" w:hAnsi="Tahoma" w:cs="Tahoma"/>
        </w:rPr>
        <w:t>First Development, LLC). Prior to joining Mission</w:t>
      </w:r>
      <w:r>
        <w:rPr>
          <w:rFonts w:ascii="Tahoma" w:hAnsi="Tahoma" w:cs="Tahoma"/>
        </w:rPr>
        <w:t xml:space="preserve"> </w:t>
      </w:r>
      <w:r w:rsidRPr="006C3C80">
        <w:rPr>
          <w:rFonts w:ascii="Tahoma" w:hAnsi="Tahoma" w:cs="Tahoma"/>
        </w:rPr>
        <w:t>First, Sarah spent two years working for the Community Banking Group at Fleet Bank in Boston. There she originated more than $10 million in investor-owned real-estate transactions in targeted CRA markets, creating and preserving 600 units of affordable housing in the Boston market. Sarah also managed the city of Boston's multi-family rental and homeownership programs including HOME, CDBG, and the Neighborhood Housing Trust. In addition, she secured almost $40 million in McKinney Act funds for the City's homeless programs.</w:t>
      </w:r>
    </w:p>
    <w:p w14:paraId="6E11B011" w14:textId="77777777" w:rsidR="006C3C80" w:rsidRPr="006C3C80" w:rsidRDefault="006C3C80" w:rsidP="006C3C80">
      <w:pPr>
        <w:tabs>
          <w:tab w:val="right" w:pos="7340"/>
        </w:tabs>
        <w:rPr>
          <w:rFonts w:ascii="Tahoma" w:hAnsi="Tahoma" w:cs="Tahoma"/>
        </w:rPr>
      </w:pPr>
    </w:p>
    <w:p w14:paraId="202FB1D1" w14:textId="33E58F90" w:rsidR="00302F42" w:rsidRPr="00060266" w:rsidRDefault="006C3C80" w:rsidP="006C3C80">
      <w:pPr>
        <w:tabs>
          <w:tab w:val="right" w:pos="7340"/>
        </w:tabs>
        <w:rPr>
          <w:rFonts w:ascii="Tahoma" w:hAnsi="Tahoma" w:cs="Tahoma"/>
        </w:rPr>
      </w:pPr>
      <w:r w:rsidRPr="006C3C80">
        <w:rPr>
          <w:rFonts w:ascii="Tahoma" w:hAnsi="Tahoma" w:cs="Tahoma"/>
        </w:rPr>
        <w:t>Sarah holds a Master of Business Administration degree from Boston University and a Bachelor of Arts degree in Urban Studies from the University of Pennsylvania.</w:t>
      </w:r>
    </w:p>
    <w:sectPr w:rsidR="00302F42" w:rsidRPr="00060266" w:rsidSect="004142A7">
      <w:headerReference w:type="default" r:id="rId8"/>
      <w:footerReference w:type="even" r:id="rId9"/>
      <w:footerReference w:type="default" r:id="rId10"/>
      <w:pgSz w:w="12240" w:h="15840"/>
      <w:pgMar w:top="432" w:right="1440" w:bottom="288"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953C5" w14:textId="77777777" w:rsidR="00396B02" w:rsidRDefault="00396B02" w:rsidP="00497AD3">
      <w:r>
        <w:separator/>
      </w:r>
    </w:p>
  </w:endnote>
  <w:endnote w:type="continuationSeparator" w:id="0">
    <w:p w14:paraId="5D18348C" w14:textId="77777777" w:rsidR="00396B02" w:rsidRDefault="00396B02" w:rsidP="0049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604CAE" w14:textId="77777777" w:rsidR="003F401C" w:rsidRDefault="00B67ADF">
    <w:pPr>
      <w:pStyle w:val="Footer"/>
    </w:pPr>
    <w:sdt>
      <w:sdtPr>
        <w:id w:val="969400743"/>
        <w:temporary/>
        <w:showingPlcHdr/>
      </w:sdtPr>
      <w:sdtEndPr/>
      <w:sdtContent>
        <w:r w:rsidR="003F401C">
          <w:t>[Type text]</w:t>
        </w:r>
      </w:sdtContent>
    </w:sdt>
    <w:r w:rsidR="003F401C">
      <w:ptab w:relativeTo="margin" w:alignment="center" w:leader="none"/>
    </w:r>
    <w:sdt>
      <w:sdtPr>
        <w:id w:val="969400748"/>
        <w:temporary/>
        <w:showingPlcHdr/>
      </w:sdtPr>
      <w:sdtEndPr/>
      <w:sdtContent>
        <w:r w:rsidR="003F401C">
          <w:t>[Type text]</w:t>
        </w:r>
      </w:sdtContent>
    </w:sdt>
    <w:r w:rsidR="003F401C">
      <w:ptab w:relativeTo="margin" w:alignment="right" w:leader="none"/>
    </w:r>
    <w:sdt>
      <w:sdtPr>
        <w:id w:val="969400753"/>
        <w:temporary/>
        <w:showingPlcHdr/>
      </w:sdtPr>
      <w:sdtEndPr/>
      <w:sdtContent>
        <w:r w:rsidR="003F401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37BF2" w14:textId="77777777" w:rsidR="003F401C" w:rsidRDefault="003F401C" w:rsidP="00C60C11">
    <w:pPr>
      <w:pStyle w:val="BasicParagraph"/>
      <w:ind w:right="179"/>
      <w:jc w:val="center"/>
      <w:rPr>
        <w:rFonts w:ascii="Tahoma" w:hAnsi="Tahoma" w:cs="Tahoma"/>
        <w:color w:val="39B54A"/>
        <w:sz w:val="22"/>
        <w:szCs w:val="22"/>
      </w:rPr>
    </w:pPr>
    <w:r w:rsidRPr="00360137">
      <w:rPr>
        <w:rFonts w:ascii="Tahoma" w:hAnsi="Tahoma" w:cs="Tahoma"/>
        <w:color w:val="39B54A"/>
        <w:sz w:val="22"/>
        <w:szCs w:val="22"/>
      </w:rPr>
      <w:t xml:space="preserve">2042-48 </w:t>
    </w:r>
    <w:r>
      <w:rPr>
        <w:rFonts w:ascii="Tahoma" w:hAnsi="Tahoma" w:cs="Tahoma"/>
        <w:color w:val="39B54A"/>
        <w:sz w:val="22"/>
        <w:szCs w:val="22"/>
      </w:rPr>
      <w:t>Arch Street. 2</w:t>
    </w:r>
    <w:r w:rsidRPr="00360137">
      <w:rPr>
        <w:rFonts w:ascii="Tahoma" w:hAnsi="Tahoma" w:cs="Tahoma"/>
        <w:color w:val="39B54A"/>
        <w:sz w:val="22"/>
        <w:szCs w:val="22"/>
        <w:vertAlign w:val="superscript"/>
      </w:rPr>
      <w:t>nd</w:t>
    </w:r>
    <w:r>
      <w:rPr>
        <w:rFonts w:ascii="Tahoma" w:hAnsi="Tahoma" w:cs="Tahoma"/>
        <w:color w:val="39B54A"/>
        <w:sz w:val="22"/>
        <w:szCs w:val="22"/>
      </w:rPr>
      <w:t xml:space="preserve"> Floor, Philadelphia</w:t>
    </w:r>
    <w:r w:rsidRPr="00360137">
      <w:rPr>
        <w:rFonts w:ascii="Tahoma" w:hAnsi="Tahoma" w:cs="Tahoma"/>
        <w:color w:val="39B54A"/>
        <w:sz w:val="22"/>
        <w:szCs w:val="22"/>
      </w:rPr>
      <w:t>, PA 19103      215.557.8414</w:t>
    </w:r>
  </w:p>
  <w:p w14:paraId="1CF6C5B6" w14:textId="77777777" w:rsidR="003F401C" w:rsidRPr="00360137" w:rsidRDefault="003F401C" w:rsidP="00C60C11">
    <w:pPr>
      <w:pStyle w:val="BasicParagraph"/>
      <w:ind w:right="179"/>
      <w:jc w:val="center"/>
      <w:rPr>
        <w:rFonts w:ascii="Tahoma" w:hAnsi="Tahoma" w:cs="Tahoma"/>
        <w:color w:val="39B54A"/>
        <w:sz w:val="22"/>
        <w:szCs w:val="22"/>
      </w:rPr>
    </w:pPr>
    <w:r>
      <w:rPr>
        <w:rFonts w:ascii="Tahoma" w:hAnsi="Tahoma" w:cs="Tahoma"/>
        <w:noProof/>
        <w:color w:val="39B54A"/>
        <w:sz w:val="22"/>
        <w:szCs w:val="22"/>
      </w:rPr>
      <w:drawing>
        <wp:anchor distT="0" distB="0" distL="0" distR="0" simplePos="0" relativeHeight="251658240" behindDoc="1" locked="0" layoutInCell="1" allowOverlap="1" wp14:anchorId="0AFB1105" wp14:editId="5CC89A26">
          <wp:simplePos x="0" y="0"/>
          <wp:positionH relativeFrom="column">
            <wp:posOffset>-895350</wp:posOffset>
          </wp:positionH>
          <wp:positionV relativeFrom="paragraph">
            <wp:posOffset>3175</wp:posOffset>
          </wp:positionV>
          <wp:extent cx="7758430" cy="440690"/>
          <wp:effectExtent l="19050" t="0" r="0" b="0"/>
          <wp:wrapTight wrapText="bothSides">
            <wp:wrapPolygon edited="0">
              <wp:start x="-53" y="0"/>
              <wp:lineTo x="-53" y="20542"/>
              <wp:lineTo x="21586" y="20542"/>
              <wp:lineTo x="21586" y="0"/>
              <wp:lineTo x="-53" y="0"/>
            </wp:wrapPolygon>
          </wp:wrapTight>
          <wp:docPr id="556403810" name="Picture 1" desc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
                  <a:stretch>
                    <a:fillRect/>
                  </a:stretch>
                </pic:blipFill>
                <pic:spPr>
                  <a:xfrm>
                    <a:off x="0" y="0"/>
                    <a:ext cx="7758430" cy="440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7E8E5" w14:textId="77777777" w:rsidR="00396B02" w:rsidRDefault="00396B02" w:rsidP="00497AD3">
      <w:r>
        <w:separator/>
      </w:r>
    </w:p>
  </w:footnote>
  <w:footnote w:type="continuationSeparator" w:id="0">
    <w:p w14:paraId="595EA30F" w14:textId="77777777" w:rsidR="00396B02" w:rsidRDefault="00396B02" w:rsidP="00497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C9411" w14:textId="77777777" w:rsidR="003F401C" w:rsidRDefault="003F401C" w:rsidP="009B18B7">
    <w:pPr>
      <w:pStyle w:val="Header"/>
      <w:jc w:val="center"/>
    </w:pPr>
    <w:r w:rsidRPr="009B18B7">
      <w:rPr>
        <w:noProof/>
      </w:rPr>
      <w:drawing>
        <wp:inline distT="0" distB="0" distL="0" distR="0" wp14:anchorId="1D1D0979" wp14:editId="7E0117CD">
          <wp:extent cx="1460500" cy="1460500"/>
          <wp:effectExtent l="19050" t="0" r="6350" b="0"/>
          <wp:docPr id="218845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logo.pdf"/>
                  <pic:cNvPicPr/>
                </pic:nvPicPr>
                <pic:blipFill>
                  <a:blip r:embed="rId1">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99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defaultTabStop w:val="720"/>
  <w:drawingGridHorizontalSpacing w:val="120"/>
  <w:displayHorizontalDrawingGridEvery w:val="2"/>
  <w:characterSpacingControl w:val="doNotCompress"/>
  <w:savePreviewPicture/>
  <w:hdrShapeDefaults>
    <o:shapedefaults v:ext="edit" spidmax="2050">
      <o:colormru v:ext="edit" colors="#39b54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B02"/>
    <w:rsid w:val="00060266"/>
    <w:rsid w:val="00177EF9"/>
    <w:rsid w:val="0028640F"/>
    <w:rsid w:val="00302F42"/>
    <w:rsid w:val="0031727E"/>
    <w:rsid w:val="00345573"/>
    <w:rsid w:val="00360137"/>
    <w:rsid w:val="00396B02"/>
    <w:rsid w:val="003F401C"/>
    <w:rsid w:val="004142A7"/>
    <w:rsid w:val="0045122D"/>
    <w:rsid w:val="00497AD3"/>
    <w:rsid w:val="00520424"/>
    <w:rsid w:val="00545401"/>
    <w:rsid w:val="00594E81"/>
    <w:rsid w:val="005E3BA1"/>
    <w:rsid w:val="00624DC6"/>
    <w:rsid w:val="006C3C80"/>
    <w:rsid w:val="0075391E"/>
    <w:rsid w:val="00870CDA"/>
    <w:rsid w:val="008F02FA"/>
    <w:rsid w:val="008F5FB6"/>
    <w:rsid w:val="0090742C"/>
    <w:rsid w:val="00932D81"/>
    <w:rsid w:val="00974066"/>
    <w:rsid w:val="009B18B7"/>
    <w:rsid w:val="00A054E4"/>
    <w:rsid w:val="00A25E8F"/>
    <w:rsid w:val="00A45F08"/>
    <w:rsid w:val="00A7316C"/>
    <w:rsid w:val="00B367B5"/>
    <w:rsid w:val="00B541AA"/>
    <w:rsid w:val="00B67ADF"/>
    <w:rsid w:val="00C2039C"/>
    <w:rsid w:val="00C60C11"/>
    <w:rsid w:val="00C80379"/>
    <w:rsid w:val="00D07EC0"/>
    <w:rsid w:val="00D34E48"/>
    <w:rsid w:val="00E74C54"/>
    <w:rsid w:val="00E94B8A"/>
    <w:rsid w:val="00FD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9b54a"/>
    </o:shapedefaults>
    <o:shapelayout v:ext="edit">
      <o:idmap v:ext="edit" data="2"/>
    </o:shapelayout>
  </w:shapeDefaults>
  <w:decimalSymbol w:val="."/>
  <w:listSeparator w:val=","/>
  <w14:docId w14:val="0A18DBBB"/>
  <w15:docId w15:val="{4B86C45C-3C1F-486B-89DB-46B9C4A3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CDA"/>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CDA"/>
    <w:rPr>
      <w:rFonts w:ascii="Lucida Grande" w:hAnsi="Lucida Grande"/>
      <w:sz w:val="18"/>
      <w:szCs w:val="18"/>
    </w:rPr>
  </w:style>
  <w:style w:type="paragraph" w:styleId="Date">
    <w:name w:val="Date"/>
    <w:basedOn w:val="Normal"/>
    <w:next w:val="Normal"/>
    <w:link w:val="DateChar"/>
    <w:uiPriority w:val="1"/>
    <w:rsid w:val="00870CDA"/>
    <w:pPr>
      <w:spacing w:before="480" w:after="200" w:line="276" w:lineRule="auto"/>
    </w:pPr>
    <w:rPr>
      <w:color w:val="000000" w:themeColor="text1"/>
      <w:sz w:val="20"/>
    </w:rPr>
  </w:style>
  <w:style w:type="character" w:customStyle="1" w:styleId="DateChar">
    <w:name w:val="Date Char"/>
    <w:basedOn w:val="DefaultParagraphFont"/>
    <w:link w:val="Date"/>
    <w:uiPriority w:val="1"/>
    <w:rsid w:val="00870CDA"/>
    <w:rPr>
      <w:color w:val="000000" w:themeColor="text1"/>
      <w:sz w:val="20"/>
    </w:rPr>
  </w:style>
  <w:style w:type="paragraph" w:styleId="ListBullet">
    <w:name w:val="List Bullet"/>
    <w:basedOn w:val="Normal"/>
    <w:uiPriority w:val="1"/>
    <w:qFormat/>
    <w:rsid w:val="00870CDA"/>
    <w:pPr>
      <w:numPr>
        <w:numId w:val="1"/>
      </w:numPr>
      <w:spacing w:before="120" w:after="120"/>
    </w:pPr>
    <w:rPr>
      <w:color w:val="262626" w:themeColor="text1" w:themeTint="D9"/>
      <w:sz w:val="20"/>
      <w:szCs w:val="22"/>
    </w:rPr>
  </w:style>
  <w:style w:type="paragraph" w:customStyle="1" w:styleId="Recipient">
    <w:name w:val="Recipient"/>
    <w:basedOn w:val="Normal"/>
    <w:uiPriority w:val="1"/>
    <w:qFormat/>
    <w:rsid w:val="00870CDA"/>
    <w:rPr>
      <w:color w:val="7F7F7F" w:themeColor="text1" w:themeTint="80"/>
      <w:sz w:val="20"/>
      <w:szCs w:val="20"/>
    </w:rPr>
  </w:style>
  <w:style w:type="paragraph" w:styleId="Salutation">
    <w:name w:val="Salutation"/>
    <w:basedOn w:val="Normal"/>
    <w:next w:val="Normal"/>
    <w:link w:val="SalutationChar"/>
    <w:uiPriority w:val="1"/>
    <w:unhideWhenUsed/>
    <w:qFormat/>
    <w:rsid w:val="00870CDA"/>
    <w:pPr>
      <w:spacing w:before="480" w:after="200" w:line="276" w:lineRule="auto"/>
    </w:pPr>
    <w:rPr>
      <w:color w:val="262626" w:themeColor="text1" w:themeTint="D9"/>
      <w:sz w:val="20"/>
      <w:szCs w:val="20"/>
    </w:rPr>
  </w:style>
  <w:style w:type="character" w:customStyle="1" w:styleId="SalutationChar">
    <w:name w:val="Salutation Char"/>
    <w:basedOn w:val="DefaultParagraphFont"/>
    <w:link w:val="Salutation"/>
    <w:uiPriority w:val="1"/>
    <w:rsid w:val="00870CDA"/>
    <w:rPr>
      <w:color w:val="262626" w:themeColor="text1" w:themeTint="D9"/>
      <w:sz w:val="20"/>
      <w:szCs w:val="20"/>
    </w:rPr>
  </w:style>
  <w:style w:type="paragraph" w:styleId="Signature">
    <w:name w:val="Signature"/>
    <w:basedOn w:val="Normal"/>
    <w:link w:val="SignatureChar"/>
    <w:uiPriority w:val="1"/>
    <w:unhideWhenUsed/>
    <w:qFormat/>
    <w:rsid w:val="00870CDA"/>
    <w:pPr>
      <w:spacing w:before="720"/>
    </w:pPr>
    <w:rPr>
      <w:color w:val="262626" w:themeColor="text1" w:themeTint="D9"/>
      <w:sz w:val="20"/>
      <w:szCs w:val="20"/>
    </w:rPr>
  </w:style>
  <w:style w:type="character" w:customStyle="1" w:styleId="SignatureChar">
    <w:name w:val="Signature Char"/>
    <w:basedOn w:val="DefaultParagraphFont"/>
    <w:link w:val="Signature"/>
    <w:uiPriority w:val="1"/>
    <w:rsid w:val="00870CDA"/>
    <w:rPr>
      <w:color w:val="262626" w:themeColor="text1" w:themeTint="D9"/>
      <w:sz w:val="20"/>
      <w:szCs w:val="20"/>
    </w:rPr>
  </w:style>
  <w:style w:type="paragraph" w:styleId="NoSpacing">
    <w:name w:val="No Spacing"/>
    <w:link w:val="NoSpacingChar"/>
    <w:qFormat/>
    <w:rsid w:val="00870CDA"/>
  </w:style>
  <w:style w:type="paragraph" w:customStyle="1" w:styleId="BasicParagraph">
    <w:name w:val="[Basic Paragraph]"/>
    <w:basedOn w:val="Normal"/>
    <w:uiPriority w:val="99"/>
    <w:rsid w:val="008F02F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8F02FA"/>
    <w:rPr>
      <w:color w:val="0000FF" w:themeColor="hyperlink"/>
      <w:u w:val="single"/>
    </w:rPr>
  </w:style>
  <w:style w:type="character" w:styleId="FollowedHyperlink">
    <w:name w:val="FollowedHyperlink"/>
    <w:basedOn w:val="DefaultParagraphFont"/>
    <w:uiPriority w:val="99"/>
    <w:semiHidden/>
    <w:unhideWhenUsed/>
    <w:rsid w:val="008F02FA"/>
    <w:rPr>
      <w:color w:val="800080" w:themeColor="followedHyperlink"/>
      <w:u w:val="single"/>
    </w:rPr>
  </w:style>
  <w:style w:type="paragraph" w:styleId="Header">
    <w:name w:val="header"/>
    <w:basedOn w:val="Normal"/>
    <w:link w:val="HeaderChar"/>
    <w:uiPriority w:val="99"/>
    <w:unhideWhenUsed/>
    <w:rsid w:val="00497AD3"/>
    <w:pPr>
      <w:tabs>
        <w:tab w:val="center" w:pos="4320"/>
        <w:tab w:val="right" w:pos="8640"/>
      </w:tabs>
    </w:pPr>
  </w:style>
  <w:style w:type="character" w:customStyle="1" w:styleId="HeaderChar">
    <w:name w:val="Header Char"/>
    <w:basedOn w:val="DefaultParagraphFont"/>
    <w:link w:val="Header"/>
    <w:uiPriority w:val="99"/>
    <w:rsid w:val="00497AD3"/>
  </w:style>
  <w:style w:type="paragraph" w:styleId="Footer">
    <w:name w:val="footer"/>
    <w:basedOn w:val="Normal"/>
    <w:link w:val="FooterChar"/>
    <w:uiPriority w:val="99"/>
    <w:unhideWhenUsed/>
    <w:rsid w:val="00497AD3"/>
    <w:pPr>
      <w:tabs>
        <w:tab w:val="center" w:pos="4320"/>
        <w:tab w:val="right" w:pos="8640"/>
      </w:tabs>
    </w:pPr>
  </w:style>
  <w:style w:type="character" w:customStyle="1" w:styleId="FooterChar">
    <w:name w:val="Footer Char"/>
    <w:basedOn w:val="DefaultParagraphFont"/>
    <w:link w:val="Footer"/>
    <w:uiPriority w:val="99"/>
    <w:rsid w:val="00497AD3"/>
  </w:style>
  <w:style w:type="character" w:customStyle="1" w:styleId="NoSpacingChar">
    <w:name w:val="No Spacing Char"/>
    <w:basedOn w:val="DefaultParagraphFont"/>
    <w:link w:val="NoSpacing"/>
    <w:rsid w:val="0049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1085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Website-Communication\Executive%20Bio%20Sarah%20Const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D77D-323F-4E07-A773-DA496271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Bio Sarah Constant</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dre-design.com</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Lang Staffieri</dc:creator>
  <cp:lastModifiedBy>Becky Lang Staffieri</cp:lastModifiedBy>
  <cp:revision>2</cp:revision>
  <cp:lastPrinted>2013-05-15T14:12:00Z</cp:lastPrinted>
  <dcterms:created xsi:type="dcterms:W3CDTF">2024-03-22T20:25:00Z</dcterms:created>
  <dcterms:modified xsi:type="dcterms:W3CDTF">2024-03-22T20:25:00Z</dcterms:modified>
</cp:coreProperties>
</file>